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B936" w14:textId="3A77F1C5" w:rsidR="0067120C" w:rsidRPr="00806FA3" w:rsidRDefault="00D3506C" w:rsidP="00722A3C">
      <w:pPr>
        <w:pStyle w:val="Titel"/>
      </w:pPr>
      <w:r>
        <w:t>Titel</w:t>
      </w:r>
    </w:p>
    <w:p w14:paraId="1CF935D2" w14:textId="417B307D" w:rsidR="0067120C" w:rsidRDefault="00B71CD4" w:rsidP="00A32C5B">
      <w:pPr>
        <w:pStyle w:val="Untertitel"/>
      </w:pPr>
      <w:r>
        <w:t>Untertitel</w:t>
      </w:r>
    </w:p>
    <w:p w14:paraId="1F926DAB" w14:textId="77777777" w:rsidR="00722A3C" w:rsidRDefault="00722A3C" w:rsidP="00722A3C">
      <w:pPr>
        <w:pStyle w:val="Flietext"/>
        <w:rPr>
          <w:rStyle w:val="FranklinGothicMEDIUM"/>
          <w:u w:color="000000"/>
        </w:rPr>
      </w:pPr>
    </w:p>
    <w:p w14:paraId="4F85EB53" w14:textId="40FFB1EC" w:rsidR="00806FA3" w:rsidRDefault="00B71CD4" w:rsidP="00A32C5B">
      <w:pPr>
        <w:pStyle w:val="Autoreninfo"/>
      </w:pPr>
      <w:r>
        <w:rPr>
          <w:rStyle w:val="FETT"/>
        </w:rPr>
        <w:t>Autoreninfo</w:t>
      </w:r>
      <w:r w:rsidR="00B87390">
        <w:rPr>
          <w:rStyle w:val="FETT"/>
        </w:rPr>
        <w:t xml:space="preserve"> (maximal 270 Zeichen</w:t>
      </w:r>
    </w:p>
    <w:p w14:paraId="3DBAE06A" w14:textId="77777777" w:rsidR="00D155A8" w:rsidRDefault="00D155A8" w:rsidP="00B71CD4">
      <w:pPr>
        <w:pStyle w:val="Autoreninfo"/>
      </w:pPr>
      <w:r>
        <w:t>© Inge Streif</w:t>
      </w:r>
    </w:p>
    <w:p w14:paraId="5FA19D73" w14:textId="7D3CDADC" w:rsidR="00806FA3" w:rsidRDefault="00E9034A" w:rsidP="00722A3C">
      <w:pPr>
        <w:pStyle w:val="Autoreninfo"/>
      </w:pPr>
      <w:r>
        <w:br/>
      </w:r>
    </w:p>
    <w:p w14:paraId="56223DDC" w14:textId="77777777" w:rsidR="00722A3C" w:rsidRDefault="00722A3C" w:rsidP="00806FA3"/>
    <w:p w14:paraId="7AAC0F23" w14:textId="0B8935CD" w:rsidR="00722A3C" w:rsidRPr="00B87390" w:rsidRDefault="00B87390" w:rsidP="00B71CD4">
      <w:pPr>
        <w:pStyle w:val="Abstract"/>
        <w:rPr>
          <w:i/>
          <w:iCs/>
        </w:rPr>
      </w:pPr>
      <w:r w:rsidRPr="00B87390">
        <w:rPr>
          <w:i/>
          <w:iCs/>
        </w:rPr>
        <w:t>Abstract (</w:t>
      </w:r>
      <w:proofErr w:type="spellStart"/>
      <w:r w:rsidRPr="00B87390">
        <w:rPr>
          <w:i/>
          <w:iCs/>
        </w:rPr>
        <w:t>ca</w:t>
      </w:r>
      <w:proofErr w:type="spellEnd"/>
      <w:r w:rsidRPr="00B87390">
        <w:rPr>
          <w:i/>
          <w:iCs/>
        </w:rPr>
        <w:t xml:space="preserve"> </w:t>
      </w:r>
      <w:proofErr w:type="spellStart"/>
      <w:r>
        <w:rPr>
          <w:i/>
          <w:iCs/>
        </w:rPr>
        <w:t>max</w:t>
      </w:r>
      <w:proofErr w:type="spellEnd"/>
      <w:r>
        <w:rPr>
          <w:i/>
          <w:iCs/>
        </w:rPr>
        <w:t xml:space="preserve"> 500</w:t>
      </w:r>
      <w:r w:rsidRPr="00B87390">
        <w:rPr>
          <w:i/>
          <w:iCs/>
        </w:rPr>
        <w:t xml:space="preserve"> Zeichen</w:t>
      </w:r>
      <w:r w:rsidRPr="00B87390">
        <w:rPr>
          <w:i/>
          <w:iCs/>
        </w:rPr>
        <w:t>)</w:t>
      </w:r>
    </w:p>
    <w:p w14:paraId="2CB5C057" w14:textId="13D95CD7" w:rsidR="00B87390" w:rsidRDefault="00B87390" w:rsidP="00B87390">
      <w:pPr>
        <w:pStyle w:val="Abstract"/>
      </w:pPr>
      <w:proofErr w:type="gramStart"/>
      <w:r>
        <w:t xml:space="preserve">Aufgrund der </w:t>
      </w:r>
      <w:r>
        <w:t>Fließtext</w:t>
      </w:r>
      <w:proofErr w:type="gramEnd"/>
      <w:r>
        <w:t>, Fließtext, Fließtext…</w:t>
      </w:r>
      <w:r>
        <w:t>.</w:t>
      </w:r>
    </w:p>
    <w:p w14:paraId="5CF1361C" w14:textId="77777777" w:rsidR="00B87390" w:rsidRDefault="00B87390" w:rsidP="00B71CD4">
      <w:pPr>
        <w:pStyle w:val="Abstract"/>
      </w:pPr>
    </w:p>
    <w:p w14:paraId="35CDB956" w14:textId="77777777" w:rsidR="00722A3C" w:rsidRDefault="00722A3C" w:rsidP="00806FA3"/>
    <w:p w14:paraId="304BE964" w14:textId="358DFF8F" w:rsidR="00722A3C" w:rsidRDefault="00B71CD4" w:rsidP="00722A3C">
      <w:pPr>
        <w:pStyle w:val="KAP1"/>
        <w:spacing w:after="539"/>
      </w:pPr>
      <w:r>
        <w:t>Kapitel</w:t>
      </w:r>
    </w:p>
    <w:p w14:paraId="7D632B36" w14:textId="7952372B" w:rsidR="00E01832" w:rsidRDefault="00FF3AAB" w:rsidP="00FF3AAB">
      <w:pPr>
        <w:pStyle w:val="Flietext"/>
      </w:pPr>
      <w:r>
        <w:t>Fließtext</w:t>
      </w:r>
    </w:p>
    <w:p w14:paraId="268B84C1" w14:textId="77777777" w:rsidR="00B87390" w:rsidRDefault="00B87390" w:rsidP="00B87390">
      <w:pPr>
        <w:pStyle w:val="Flietext"/>
      </w:pPr>
      <w:r>
        <w:t>Fließtext</w:t>
      </w:r>
    </w:p>
    <w:p w14:paraId="51709C94" w14:textId="77777777" w:rsidR="00B87390" w:rsidRDefault="00B87390" w:rsidP="00B87390">
      <w:pPr>
        <w:pStyle w:val="Flietext"/>
      </w:pPr>
      <w:r>
        <w:t>Fließtext</w:t>
      </w:r>
    </w:p>
    <w:p w14:paraId="6833CA02" w14:textId="77777777" w:rsidR="00B87390" w:rsidRDefault="00B87390" w:rsidP="00B87390">
      <w:pPr>
        <w:pStyle w:val="Flietext"/>
      </w:pPr>
      <w:r>
        <w:t>Fließtext</w:t>
      </w:r>
    </w:p>
    <w:p w14:paraId="10123BC4" w14:textId="7960D808" w:rsidR="00B87390" w:rsidRDefault="00B87390" w:rsidP="00FF3AAB">
      <w:pPr>
        <w:pStyle w:val="Flietext"/>
      </w:pPr>
      <w:r w:rsidRPr="00B87390">
        <w:t>Zitier- und Abkürzungsregeln AZR</w:t>
      </w:r>
      <w:r>
        <w:t xml:space="preserve"> – keine Fußnoten</w:t>
      </w:r>
    </w:p>
    <w:p w14:paraId="08F2FDDC" w14:textId="77777777" w:rsidR="00484EC7" w:rsidRDefault="00484EC7" w:rsidP="00484EC7">
      <w:pPr>
        <w:pStyle w:val="Flietext"/>
        <w:spacing w:after="0"/>
      </w:pPr>
    </w:p>
    <w:p w14:paraId="2005520F" w14:textId="084CD6FF" w:rsidR="00A22150" w:rsidRDefault="00A22150" w:rsidP="00722A3C">
      <w:pPr>
        <w:pStyle w:val="Flietext"/>
      </w:pPr>
    </w:p>
    <w:p w14:paraId="3908F31E" w14:textId="3754C02B" w:rsidR="00291C23" w:rsidRDefault="00291C23" w:rsidP="00291C23">
      <w:pPr>
        <w:pStyle w:val="Flietext"/>
        <w:spacing w:after="0"/>
      </w:pPr>
    </w:p>
    <w:p w14:paraId="3CA2219D" w14:textId="164A2491" w:rsidR="00291C23" w:rsidRDefault="00B71CD4" w:rsidP="00B71CD4">
      <w:pPr>
        <w:pStyle w:val="Aufzhlung"/>
      </w:pPr>
      <w:r>
        <w:t>Aufzählung</w:t>
      </w:r>
    </w:p>
    <w:p w14:paraId="234C31A0" w14:textId="77777777" w:rsidR="008426EA" w:rsidRDefault="008426EA" w:rsidP="008426EA">
      <w:pPr>
        <w:pStyle w:val="Flietext"/>
        <w:spacing w:after="0"/>
        <w:ind w:left="720"/>
      </w:pPr>
    </w:p>
    <w:p w14:paraId="3E06B180" w14:textId="77777777" w:rsidR="008426EA" w:rsidRDefault="008426EA" w:rsidP="008426EA">
      <w:pPr>
        <w:pStyle w:val="Flietext"/>
        <w:spacing w:after="0"/>
      </w:pPr>
    </w:p>
    <w:tbl>
      <w:tblPr>
        <w:tblpPr w:leftFromText="141" w:rightFromText="141" w:vertAnchor="text" w:horzAnchor="margin" w:tblpY="-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8426EA" w14:paraId="40C30D4E" w14:textId="77777777" w:rsidTr="00A742F1">
        <w:trPr>
          <w:trHeight w:val="60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E8286" w14:textId="456F809E" w:rsidR="00A32C5B" w:rsidRDefault="008426EA" w:rsidP="00FF3AAB">
            <w:pPr>
              <w:pStyle w:val="TippKsten"/>
              <w:framePr w:hSpace="0" w:wrap="auto" w:vAnchor="margin" w:hAnchor="text" w:yAlign="inline"/>
            </w:pPr>
            <w:r w:rsidRPr="00722A3C">
              <w:rPr>
                <w:rStyle w:val="FETT"/>
              </w:rPr>
              <w:t>Tipp</w:t>
            </w:r>
            <w:r w:rsidRPr="00DB2AE6">
              <w:rPr>
                <w:b/>
              </w:rPr>
              <w:t>:</w:t>
            </w:r>
            <w:r>
              <w:t xml:space="preserve"> Die </w:t>
            </w:r>
          </w:p>
          <w:p w14:paraId="67D06517" w14:textId="3D2E126D" w:rsidR="008426EA" w:rsidRDefault="008426EA" w:rsidP="00FF3AAB">
            <w:pPr>
              <w:pStyle w:val="TippKsten"/>
              <w:framePr w:hSpace="0" w:wrap="auto" w:vAnchor="margin" w:hAnchor="text" w:yAlign="inline"/>
            </w:pPr>
          </w:p>
        </w:tc>
      </w:tr>
    </w:tbl>
    <w:p w14:paraId="5AE356C8" w14:textId="77777777" w:rsidR="00B87390" w:rsidRDefault="00B87390" w:rsidP="00B87390">
      <w:pPr>
        <w:pStyle w:val="KAP1"/>
        <w:spacing w:after="539"/>
      </w:pPr>
      <w:r>
        <w:t>Kapitel</w:t>
      </w:r>
    </w:p>
    <w:p w14:paraId="5E851A3C" w14:textId="77777777" w:rsidR="00B87390" w:rsidRDefault="00B87390" w:rsidP="00B87390">
      <w:pPr>
        <w:pStyle w:val="Flietext"/>
      </w:pPr>
      <w:r>
        <w:t>Fließtext</w:t>
      </w:r>
    </w:p>
    <w:p w14:paraId="5121BF19" w14:textId="77777777" w:rsidR="00B87390" w:rsidRDefault="00B87390" w:rsidP="00B87390">
      <w:pPr>
        <w:pStyle w:val="Flietext"/>
      </w:pPr>
      <w:r>
        <w:t>Fließtext</w:t>
      </w:r>
    </w:p>
    <w:p w14:paraId="58A0A7BD" w14:textId="77777777" w:rsidR="00B87390" w:rsidRDefault="00B87390" w:rsidP="00B87390">
      <w:pPr>
        <w:pStyle w:val="Flietext"/>
      </w:pPr>
      <w:r>
        <w:t>Fließtext</w:t>
      </w:r>
    </w:p>
    <w:p w14:paraId="264FEEF4" w14:textId="77777777" w:rsidR="00B87390" w:rsidRDefault="00B87390" w:rsidP="00B87390">
      <w:pPr>
        <w:pStyle w:val="Flietext"/>
      </w:pPr>
      <w:r>
        <w:t>Fließtext</w:t>
      </w:r>
    </w:p>
    <w:p w14:paraId="72B97DF3" w14:textId="77777777" w:rsidR="00B87390" w:rsidRDefault="00B87390" w:rsidP="00B87390">
      <w:pPr>
        <w:pStyle w:val="Flietext"/>
      </w:pPr>
    </w:p>
    <w:tbl>
      <w:tblPr>
        <w:tblpPr w:leftFromText="141" w:rightFromText="141" w:vertAnchor="text" w:horzAnchor="margin" w:tblpY="-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B87390" w14:paraId="1540BB7E" w14:textId="77777777" w:rsidTr="0034034A">
        <w:trPr>
          <w:trHeight w:val="60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5FB0F" w14:textId="1F8762FA" w:rsidR="00B87390" w:rsidRDefault="00B87390" w:rsidP="0034034A">
            <w:pPr>
              <w:pStyle w:val="TippKsten"/>
              <w:framePr w:hSpace="0" w:wrap="auto" w:vAnchor="margin" w:hAnchor="text" w:yAlign="inline"/>
            </w:pPr>
            <w:r>
              <w:rPr>
                <w:rStyle w:val="FETT"/>
              </w:rPr>
              <w:t>Hinweis</w:t>
            </w:r>
            <w:r w:rsidRPr="00DB2AE6">
              <w:rPr>
                <w:b/>
              </w:rPr>
              <w:t>:</w:t>
            </w:r>
            <w:r>
              <w:t xml:space="preserve"> Die </w:t>
            </w:r>
          </w:p>
          <w:p w14:paraId="3BED2F6A" w14:textId="77777777" w:rsidR="00B87390" w:rsidRDefault="00B87390" w:rsidP="0034034A">
            <w:pPr>
              <w:pStyle w:val="TippKsten"/>
              <w:framePr w:hSpace="0" w:wrap="auto" w:vAnchor="margin" w:hAnchor="text" w:yAlign="inline"/>
            </w:pPr>
          </w:p>
        </w:tc>
      </w:tr>
    </w:tbl>
    <w:p w14:paraId="077CC510" w14:textId="77777777" w:rsidR="00B87390" w:rsidRDefault="00B87390" w:rsidP="00B87390">
      <w:pPr>
        <w:pStyle w:val="Flietext"/>
      </w:pPr>
    </w:p>
    <w:p w14:paraId="33B6D216" w14:textId="5933DF70" w:rsidR="0093544F" w:rsidRDefault="0093544F" w:rsidP="00FF3AAB">
      <w:pPr>
        <w:pStyle w:val="Flietext"/>
      </w:pPr>
    </w:p>
    <w:p w14:paraId="5D178070" w14:textId="77777777" w:rsidR="00B87390" w:rsidRDefault="00B87390" w:rsidP="00B87390">
      <w:pPr>
        <w:pStyle w:val="KAP1"/>
        <w:spacing w:after="539"/>
      </w:pPr>
      <w:r>
        <w:t>Kapitel</w:t>
      </w:r>
    </w:p>
    <w:p w14:paraId="69A73D59" w14:textId="77777777" w:rsidR="00B87390" w:rsidRDefault="00B87390" w:rsidP="00B87390">
      <w:pPr>
        <w:pStyle w:val="Flietext"/>
      </w:pPr>
      <w:r>
        <w:lastRenderedPageBreak/>
        <w:t>Fließtext</w:t>
      </w:r>
    </w:p>
    <w:p w14:paraId="1CE68092" w14:textId="77777777" w:rsidR="00B87390" w:rsidRDefault="00B87390" w:rsidP="00B87390">
      <w:pPr>
        <w:pStyle w:val="Flietext"/>
      </w:pPr>
      <w:r>
        <w:t>Fließtext</w:t>
      </w:r>
    </w:p>
    <w:p w14:paraId="51DF10C5" w14:textId="77777777" w:rsidR="00B87390" w:rsidRDefault="00B87390" w:rsidP="00B87390">
      <w:pPr>
        <w:pStyle w:val="Flietext"/>
      </w:pPr>
      <w:r>
        <w:t>Fließtext</w:t>
      </w:r>
    </w:p>
    <w:p w14:paraId="7935B826" w14:textId="77777777" w:rsidR="00B87390" w:rsidRDefault="00B87390" w:rsidP="00B87390">
      <w:pPr>
        <w:pStyle w:val="Flietext"/>
      </w:pPr>
    </w:p>
    <w:p w14:paraId="12FF0961" w14:textId="77777777" w:rsidR="00B87390" w:rsidRDefault="00B87390" w:rsidP="00FF3AAB">
      <w:pPr>
        <w:pStyle w:val="Flietext"/>
      </w:pPr>
    </w:p>
    <w:p w14:paraId="5F6788D3" w14:textId="77777777" w:rsidR="00B87390" w:rsidRDefault="00B87390" w:rsidP="00B87390">
      <w:pPr>
        <w:pStyle w:val="KAP1"/>
        <w:spacing w:after="539"/>
      </w:pPr>
      <w:r>
        <w:t>Kapitel</w:t>
      </w:r>
    </w:p>
    <w:p w14:paraId="1FCDF9E3" w14:textId="77777777" w:rsidR="00B87390" w:rsidRDefault="00B87390" w:rsidP="00B87390">
      <w:pPr>
        <w:pStyle w:val="Flietext"/>
      </w:pPr>
      <w:r>
        <w:t>Fließtext</w:t>
      </w:r>
    </w:p>
    <w:p w14:paraId="3BF83BC7" w14:textId="77777777" w:rsidR="00B87390" w:rsidRDefault="00B87390" w:rsidP="00B87390">
      <w:pPr>
        <w:pStyle w:val="Flietext"/>
      </w:pPr>
      <w:r>
        <w:t>Fließtext</w:t>
      </w:r>
    </w:p>
    <w:p w14:paraId="3D1A119E" w14:textId="77777777" w:rsidR="00B87390" w:rsidRDefault="00B87390" w:rsidP="00B87390">
      <w:pPr>
        <w:pStyle w:val="Flietext"/>
      </w:pPr>
      <w:r>
        <w:t>Fließtext</w:t>
      </w:r>
    </w:p>
    <w:p w14:paraId="4ABD68BA" w14:textId="77777777" w:rsidR="00B87390" w:rsidRDefault="00B87390" w:rsidP="00FF3AAB">
      <w:pPr>
        <w:pStyle w:val="Flietext"/>
      </w:pPr>
    </w:p>
    <w:p w14:paraId="67474891" w14:textId="45E0CB24" w:rsidR="00B87390" w:rsidRDefault="00B87390" w:rsidP="00B87390">
      <w:pPr>
        <w:pStyle w:val="KAP1"/>
        <w:spacing w:after="539"/>
      </w:pPr>
      <w:r>
        <w:t xml:space="preserve">Fazit </w:t>
      </w:r>
    </w:p>
    <w:p w14:paraId="5713311F" w14:textId="0259B0D0" w:rsidR="00B87390" w:rsidRDefault="00B87390" w:rsidP="00B87390">
      <w:pPr>
        <w:pStyle w:val="Flietext"/>
      </w:pPr>
      <w:r>
        <w:t>Fließtext</w:t>
      </w:r>
      <w:r>
        <w:t xml:space="preserve"> – kurze Zusammenfassung der wesentlichen Punkte</w:t>
      </w:r>
    </w:p>
    <w:p w14:paraId="165062CF" w14:textId="77777777" w:rsidR="00B87390" w:rsidRDefault="00B87390" w:rsidP="00B87390">
      <w:pPr>
        <w:pStyle w:val="Flietext"/>
      </w:pPr>
      <w:r>
        <w:t>Fließtext</w:t>
      </w:r>
    </w:p>
    <w:p w14:paraId="24EB4BEF" w14:textId="77777777" w:rsidR="00B87390" w:rsidRDefault="00B87390" w:rsidP="00B87390">
      <w:pPr>
        <w:pStyle w:val="Flietext"/>
      </w:pPr>
      <w:r>
        <w:t>Fließtext</w:t>
      </w:r>
    </w:p>
    <w:p w14:paraId="54CD6923" w14:textId="77777777" w:rsidR="00B87390" w:rsidRPr="00FF3AAB" w:rsidRDefault="00B87390" w:rsidP="00FF3AAB">
      <w:pPr>
        <w:pStyle w:val="Flietext"/>
      </w:pPr>
    </w:p>
    <w:sectPr w:rsidR="00B87390" w:rsidRPr="00FF3AAB">
      <w:footerReference w:type="default" r:id="rId7"/>
      <w:endnotePr>
        <w:numFmt w:val="decimal"/>
      </w:endnotePr>
      <w:pgSz w:w="11895" w:h="16828"/>
      <w:pgMar w:top="1588" w:right="1134" w:bottom="158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B372" w14:textId="77777777" w:rsidR="001C02E4" w:rsidRDefault="001C02E4">
      <w:r>
        <w:separator/>
      </w:r>
    </w:p>
  </w:endnote>
  <w:endnote w:type="continuationSeparator" w:id="0">
    <w:p w14:paraId="7FFF0717" w14:textId="77777777" w:rsidR="001C02E4" w:rsidRDefault="001C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C0A0" w14:textId="1F97A07F" w:rsidR="0067120C" w:rsidRDefault="00695B6D" w:rsidP="00806FA3">
    <w:r>
      <w:tab/>
    </w:r>
    <w:r>
      <w:tab/>
    </w:r>
    <w:r w:rsidR="00806FA3">
      <w:t xml:space="preserve">– </w:t>
    </w: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PAGE </w:instrText>
    </w:r>
    <w:r>
      <w:rPr>
        <w:rStyle w:val="Seitenzahl"/>
        <w:rFonts w:ascii="Verdana" w:hAnsi="Verdana"/>
        <w:sz w:val="20"/>
      </w:rPr>
      <w:fldChar w:fldCharType="separate"/>
    </w:r>
    <w:r w:rsidR="00785AAD">
      <w:rPr>
        <w:rStyle w:val="Seitenzahl"/>
        <w:rFonts w:ascii="Verdana" w:hAnsi="Verdana"/>
        <w:noProof/>
        <w:sz w:val="20"/>
      </w:rPr>
      <w:t>1</w:t>
    </w:r>
    <w:r>
      <w:rPr>
        <w:rStyle w:val="Seitenzahl"/>
        <w:rFonts w:ascii="Verdana" w:hAnsi="Verdana"/>
        <w:sz w:val="20"/>
      </w:rPr>
      <w:fldChar w:fldCharType="end"/>
    </w:r>
    <w:r w:rsidR="00806FA3">
      <w:rPr>
        <w:rStyle w:val="Seitenzahl"/>
        <w:rFonts w:ascii="Verdana" w:hAnsi="Verdana"/>
        <w:sz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166D" w14:textId="77777777" w:rsidR="001C02E4" w:rsidRDefault="001C02E4">
      <w:r>
        <w:separator/>
      </w:r>
    </w:p>
  </w:footnote>
  <w:footnote w:type="continuationSeparator" w:id="0">
    <w:p w14:paraId="10937826" w14:textId="77777777" w:rsidR="001C02E4" w:rsidRDefault="001C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55E"/>
    <w:multiLevelType w:val="hybridMultilevel"/>
    <w:tmpl w:val="BA6446B4"/>
    <w:lvl w:ilvl="0" w:tplc="AF000EC4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53E"/>
    <w:multiLevelType w:val="hybridMultilevel"/>
    <w:tmpl w:val="929C143A"/>
    <w:lvl w:ilvl="0" w:tplc="90DE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D43"/>
    <w:multiLevelType w:val="hybridMultilevel"/>
    <w:tmpl w:val="1B981CEA"/>
    <w:lvl w:ilvl="0" w:tplc="F69C6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A7DAD"/>
    <w:multiLevelType w:val="hybridMultilevel"/>
    <w:tmpl w:val="76700B92"/>
    <w:lvl w:ilvl="0" w:tplc="36886AFC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338E6"/>
    <w:multiLevelType w:val="hybridMultilevel"/>
    <w:tmpl w:val="43243B6E"/>
    <w:lvl w:ilvl="0" w:tplc="84C84D62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60ED2"/>
    <w:multiLevelType w:val="hybridMultilevel"/>
    <w:tmpl w:val="2B3C0568"/>
    <w:lvl w:ilvl="0" w:tplc="50DEDAB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3FA7"/>
    <w:multiLevelType w:val="hybridMultilevel"/>
    <w:tmpl w:val="49349F4E"/>
    <w:lvl w:ilvl="0" w:tplc="B4ACA4F6">
      <w:start w:val="1"/>
      <w:numFmt w:val="upperRoman"/>
      <w:lvlText w:val="%1."/>
      <w:lvlJc w:val="right"/>
      <w:pPr>
        <w:tabs>
          <w:tab w:val="num" w:pos="720"/>
        </w:tabs>
        <w:ind w:left="720" w:hanging="57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976BC"/>
    <w:multiLevelType w:val="hybridMultilevel"/>
    <w:tmpl w:val="CF2C7832"/>
    <w:lvl w:ilvl="0" w:tplc="460807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03F01"/>
    <w:multiLevelType w:val="hybridMultilevel"/>
    <w:tmpl w:val="2F82F9AC"/>
    <w:lvl w:ilvl="0" w:tplc="D5D2601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FF2"/>
    <w:multiLevelType w:val="hybridMultilevel"/>
    <w:tmpl w:val="CEAE967A"/>
    <w:lvl w:ilvl="0" w:tplc="5B1E0178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62A3B"/>
    <w:multiLevelType w:val="hybridMultilevel"/>
    <w:tmpl w:val="C3DC45B4"/>
    <w:lvl w:ilvl="0" w:tplc="6764D4DA">
      <w:numFmt w:val="bullet"/>
      <w:pStyle w:val="Aufzhlung"/>
      <w:lvlText w:val="-"/>
      <w:lvlJc w:val="left"/>
      <w:pPr>
        <w:ind w:left="720" w:hanging="360"/>
      </w:pPr>
      <w:rPr>
        <w:rFonts w:ascii="Franklin Gothic Book" w:eastAsia="Times New Roman" w:hAnsi="Franklin Gothic Book" w:cs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77A7A"/>
    <w:multiLevelType w:val="hybridMultilevel"/>
    <w:tmpl w:val="FE0EE476"/>
    <w:lvl w:ilvl="0" w:tplc="DBE6A84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B2C8E"/>
    <w:multiLevelType w:val="hybridMultilevel"/>
    <w:tmpl w:val="B0E02C60"/>
    <w:lvl w:ilvl="0" w:tplc="924A89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7834">
    <w:abstractNumId w:val="2"/>
  </w:num>
  <w:num w:numId="2" w16cid:durableId="560942485">
    <w:abstractNumId w:val="7"/>
  </w:num>
  <w:num w:numId="3" w16cid:durableId="643242227">
    <w:abstractNumId w:val="3"/>
  </w:num>
  <w:num w:numId="4" w16cid:durableId="120534883">
    <w:abstractNumId w:val="9"/>
  </w:num>
  <w:num w:numId="5" w16cid:durableId="1938519968">
    <w:abstractNumId w:val="6"/>
  </w:num>
  <w:num w:numId="6" w16cid:durableId="1235243642">
    <w:abstractNumId w:val="11"/>
  </w:num>
  <w:num w:numId="7" w16cid:durableId="1556283915">
    <w:abstractNumId w:val="4"/>
  </w:num>
  <w:num w:numId="8" w16cid:durableId="1239557676">
    <w:abstractNumId w:val="1"/>
  </w:num>
  <w:num w:numId="9" w16cid:durableId="1729260789">
    <w:abstractNumId w:val="0"/>
  </w:num>
  <w:num w:numId="10" w16cid:durableId="1157922679">
    <w:abstractNumId w:val="8"/>
  </w:num>
  <w:num w:numId="11" w16cid:durableId="1588882022">
    <w:abstractNumId w:val="5"/>
  </w:num>
  <w:num w:numId="12" w16cid:durableId="959534817">
    <w:abstractNumId w:val="10"/>
  </w:num>
  <w:num w:numId="13" w16cid:durableId="1455323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A1"/>
    <w:rsid w:val="000028BF"/>
    <w:rsid w:val="00021236"/>
    <w:rsid w:val="00076AD2"/>
    <w:rsid w:val="00084B31"/>
    <w:rsid w:val="0008560D"/>
    <w:rsid w:val="0008783C"/>
    <w:rsid w:val="000A1D34"/>
    <w:rsid w:val="000E35A9"/>
    <w:rsid w:val="000E75AB"/>
    <w:rsid w:val="000F1C97"/>
    <w:rsid w:val="000F1E1A"/>
    <w:rsid w:val="000F355F"/>
    <w:rsid w:val="001340DE"/>
    <w:rsid w:val="00163A33"/>
    <w:rsid w:val="001678A1"/>
    <w:rsid w:val="001815F5"/>
    <w:rsid w:val="001B2161"/>
    <w:rsid w:val="001C02E4"/>
    <w:rsid w:val="001C40C5"/>
    <w:rsid w:val="001F0E47"/>
    <w:rsid w:val="002132E6"/>
    <w:rsid w:val="00253A24"/>
    <w:rsid w:val="00291C23"/>
    <w:rsid w:val="002A51F8"/>
    <w:rsid w:val="002F2B7A"/>
    <w:rsid w:val="00310E29"/>
    <w:rsid w:val="003B7790"/>
    <w:rsid w:val="003D622D"/>
    <w:rsid w:val="003D6510"/>
    <w:rsid w:val="00443308"/>
    <w:rsid w:val="004508F9"/>
    <w:rsid w:val="00484EC7"/>
    <w:rsid w:val="004E28F6"/>
    <w:rsid w:val="004F333C"/>
    <w:rsid w:val="00562B1B"/>
    <w:rsid w:val="005754AC"/>
    <w:rsid w:val="005B35C7"/>
    <w:rsid w:val="005B5885"/>
    <w:rsid w:val="005F66D2"/>
    <w:rsid w:val="006164B4"/>
    <w:rsid w:val="00632ABF"/>
    <w:rsid w:val="0063530E"/>
    <w:rsid w:val="00661428"/>
    <w:rsid w:val="0067120C"/>
    <w:rsid w:val="00695B6D"/>
    <w:rsid w:val="00697544"/>
    <w:rsid w:val="006A749E"/>
    <w:rsid w:val="00722A3C"/>
    <w:rsid w:val="00785AAD"/>
    <w:rsid w:val="00786C85"/>
    <w:rsid w:val="00806FA3"/>
    <w:rsid w:val="008426EA"/>
    <w:rsid w:val="008B43DD"/>
    <w:rsid w:val="008E08A1"/>
    <w:rsid w:val="008F7554"/>
    <w:rsid w:val="00907C4B"/>
    <w:rsid w:val="0091281E"/>
    <w:rsid w:val="0093544F"/>
    <w:rsid w:val="009851B0"/>
    <w:rsid w:val="009B01AA"/>
    <w:rsid w:val="009E48AA"/>
    <w:rsid w:val="009F60A5"/>
    <w:rsid w:val="00A22150"/>
    <w:rsid w:val="00A32C5B"/>
    <w:rsid w:val="00A32E09"/>
    <w:rsid w:val="00AB14C3"/>
    <w:rsid w:val="00AE1E35"/>
    <w:rsid w:val="00AE78D6"/>
    <w:rsid w:val="00B22DA8"/>
    <w:rsid w:val="00B56ADC"/>
    <w:rsid w:val="00B704AA"/>
    <w:rsid w:val="00B71CD4"/>
    <w:rsid w:val="00B73F11"/>
    <w:rsid w:val="00B87390"/>
    <w:rsid w:val="00B95BD5"/>
    <w:rsid w:val="00CC752E"/>
    <w:rsid w:val="00CE3750"/>
    <w:rsid w:val="00D155A8"/>
    <w:rsid w:val="00D3506C"/>
    <w:rsid w:val="00DA149C"/>
    <w:rsid w:val="00DB2AE6"/>
    <w:rsid w:val="00DB495D"/>
    <w:rsid w:val="00DC037D"/>
    <w:rsid w:val="00DD09DC"/>
    <w:rsid w:val="00E01832"/>
    <w:rsid w:val="00E04060"/>
    <w:rsid w:val="00E31C38"/>
    <w:rsid w:val="00E9034A"/>
    <w:rsid w:val="00F16082"/>
    <w:rsid w:val="00F40E67"/>
    <w:rsid w:val="00F67E18"/>
    <w:rsid w:val="00FC0AB4"/>
    <w:rsid w:val="00FE4EBC"/>
    <w:rsid w:val="00FF3AAB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9AA1"/>
  <w15:docId w15:val="{CE558F2D-7F3C-4DC7-A133-DCEAF90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A749E"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DB2A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B2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ginalie">
    <w:name w:val="Marginalie"/>
    <w:pPr>
      <w:widowControl w:val="0"/>
      <w:tabs>
        <w:tab w:val="right" w:pos="8691"/>
      </w:tabs>
      <w:autoSpaceDE w:val="0"/>
      <w:autoSpaceDN w:val="0"/>
      <w:adjustRightInd w:val="0"/>
      <w:spacing w:before="240" w:after="240"/>
    </w:pPr>
    <w:rPr>
      <w:rFonts w:ascii="Arial" w:hAnsi="Arial" w:cs="Arial"/>
      <w:b/>
      <w:sz w:val="17"/>
      <w:szCs w:val="17"/>
      <w:lang w:val="de-DE" w:eastAsia="de-DE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Flietext">
    <w:name w:val="Fließtext"/>
    <w:basedOn w:val="Standard"/>
    <w:uiPriority w:val="99"/>
    <w:qFormat/>
    <w:rsid w:val="00DB2AE6"/>
    <w:pPr>
      <w:widowControl/>
      <w:tabs>
        <w:tab w:val="left" w:pos="283"/>
      </w:tabs>
      <w:spacing w:after="57" w:line="240" w:lineRule="atLeast"/>
      <w:textAlignment w:val="center"/>
    </w:pPr>
    <w:rPr>
      <w:rFonts w:ascii="Franklin Gothic Book" w:hAnsi="Franklin Gothic Book" w:cs="Franklin Gothic Book"/>
      <w:color w:val="000000"/>
      <w:sz w:val="20"/>
      <w:szCs w:val="20"/>
      <w:lang w:eastAsia="de-AT"/>
    </w:rPr>
  </w:style>
  <w:style w:type="paragraph" w:customStyle="1" w:styleId="HALBEZEILE">
    <w:name w:val="HALBEZEILE"/>
    <w:basedOn w:val="Flietext"/>
    <w:uiPriority w:val="99"/>
    <w:rsid w:val="00DB2AE6"/>
    <w:pPr>
      <w:spacing w:after="0" w:line="120" w:lineRule="atLeast"/>
    </w:pPr>
  </w:style>
  <w:style w:type="paragraph" w:customStyle="1" w:styleId="VIERTELZEILE">
    <w:name w:val="VIERTELZEILE"/>
    <w:basedOn w:val="HALBEZEILE"/>
    <w:uiPriority w:val="99"/>
    <w:rsid w:val="00DB2AE6"/>
    <w:pPr>
      <w:spacing w:line="54" w:lineRule="atLeast"/>
    </w:pPr>
  </w:style>
  <w:style w:type="character" w:customStyle="1" w:styleId="FETT">
    <w:name w:val="FETT"/>
    <w:uiPriority w:val="99"/>
    <w:rsid w:val="00DB2AE6"/>
    <w:rPr>
      <w:rFonts w:ascii="Franklin Gothic Medium" w:hAnsi="Franklin Gothic Medium" w:cs="Franklin Gothic Medium"/>
    </w:rPr>
  </w:style>
  <w:style w:type="paragraph" w:styleId="Titel">
    <w:name w:val="Title"/>
    <w:basedOn w:val="Standard"/>
    <w:next w:val="Standard"/>
    <w:link w:val="TitelZchn"/>
    <w:uiPriority w:val="10"/>
    <w:qFormat/>
    <w:rsid w:val="00DB2A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B2A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A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A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2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22A3C"/>
    <w:rPr>
      <w:color w:val="0000FF" w:themeColor="hyperlink"/>
      <w:u w:val="single"/>
    </w:rPr>
  </w:style>
  <w:style w:type="paragraph" w:customStyle="1" w:styleId="Abstract">
    <w:name w:val="Abstract"/>
    <w:basedOn w:val="Standard"/>
    <w:uiPriority w:val="99"/>
    <w:qFormat/>
    <w:rsid w:val="00B71CD4"/>
    <w:pPr>
      <w:widowControl/>
      <w:tabs>
        <w:tab w:val="left" w:pos="283"/>
      </w:tabs>
      <w:spacing w:line="280" w:lineRule="atLeast"/>
      <w:textAlignment w:val="center"/>
    </w:pPr>
    <w:rPr>
      <w:rFonts w:ascii="Franklin Gothic Medium" w:hAnsi="Franklin Gothic Medium" w:cs="Franklin Gothic Medium"/>
      <w:color w:val="000000"/>
      <w:lang w:eastAsia="de-AT"/>
    </w:rPr>
  </w:style>
  <w:style w:type="paragraph" w:customStyle="1" w:styleId="KAP1">
    <w:name w:val="KAP1"/>
    <w:basedOn w:val="Flietext"/>
    <w:uiPriority w:val="99"/>
    <w:qFormat/>
    <w:rsid w:val="00722A3C"/>
    <w:pPr>
      <w:pBdr>
        <w:bottom w:val="single" w:sz="36" w:space="10" w:color="FF6B0E"/>
      </w:pBdr>
      <w:spacing w:after="567"/>
    </w:pPr>
    <w:rPr>
      <w:rFonts w:ascii="Franklin Gothic Medium" w:hAnsi="Franklin Gothic Medium" w:cs="Franklin Gothic Medium"/>
      <w:sz w:val="22"/>
      <w:szCs w:val="22"/>
    </w:rPr>
  </w:style>
  <w:style w:type="paragraph" w:customStyle="1" w:styleId="KAP1GROSS">
    <w:name w:val="KAP1 GROSS"/>
    <w:basedOn w:val="Flietext"/>
    <w:uiPriority w:val="99"/>
    <w:rsid w:val="00722A3C"/>
    <w:pPr>
      <w:spacing w:after="567" w:line="480" w:lineRule="atLeast"/>
    </w:pPr>
    <w:rPr>
      <w:rFonts w:ascii="Franklin Gothic Medium" w:hAnsi="Franklin Gothic Medium" w:cs="Franklin Gothic Medium"/>
      <w:caps/>
      <w:color w:val="FF6B0E"/>
      <w:sz w:val="36"/>
      <w:szCs w:val="36"/>
    </w:rPr>
  </w:style>
  <w:style w:type="paragraph" w:customStyle="1" w:styleId="Autoreninfo">
    <w:name w:val="Autoreninfo"/>
    <w:basedOn w:val="Flietext"/>
    <w:uiPriority w:val="99"/>
    <w:qFormat/>
    <w:rsid w:val="00722A3C"/>
    <w:pPr>
      <w:spacing w:line="200" w:lineRule="atLeast"/>
    </w:pPr>
    <w:rPr>
      <w:sz w:val="16"/>
      <w:szCs w:val="16"/>
    </w:rPr>
  </w:style>
  <w:style w:type="character" w:customStyle="1" w:styleId="FranklinGothicMEDIUM">
    <w:name w:val="Franklin Gothic MEDIUM"/>
    <w:uiPriority w:val="99"/>
    <w:rsid w:val="00722A3C"/>
    <w:rPr>
      <w:rFonts w:ascii="Franklin Gothic Medium" w:hAnsi="Franklin Gothic Medium" w:cs="Franklin Gothic Medium"/>
    </w:rPr>
  </w:style>
  <w:style w:type="paragraph" w:customStyle="1" w:styleId="Funote">
    <w:name w:val="Fußnote"/>
    <w:basedOn w:val="Flietext"/>
    <w:uiPriority w:val="99"/>
    <w:rsid w:val="00E9034A"/>
    <w:pPr>
      <w:spacing w:after="85" w:line="160" w:lineRule="atLeast"/>
    </w:pPr>
    <w:rPr>
      <w:sz w:val="14"/>
      <w:szCs w:val="14"/>
    </w:rPr>
  </w:style>
  <w:style w:type="paragraph" w:styleId="Listenabsatz">
    <w:name w:val="List Paragraph"/>
    <w:basedOn w:val="Standard"/>
    <w:uiPriority w:val="34"/>
    <w:rsid w:val="00A22150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55A8"/>
    <w:rPr>
      <w:color w:val="605E5C"/>
      <w:shd w:val="clear" w:color="auto" w:fill="E1DFDD"/>
    </w:rPr>
  </w:style>
  <w:style w:type="character" w:styleId="Fett0">
    <w:name w:val="Strong"/>
    <w:basedOn w:val="Absatz-Standardschriftart"/>
    <w:uiPriority w:val="22"/>
    <w:rsid w:val="00AB14C3"/>
    <w:rPr>
      <w:b/>
      <w:bCs/>
    </w:rPr>
  </w:style>
  <w:style w:type="table" w:styleId="Tabellenraster">
    <w:name w:val="Table Grid"/>
    <w:basedOn w:val="NormaleTabelle"/>
    <w:uiPriority w:val="59"/>
    <w:unhideWhenUsed/>
    <w:rsid w:val="00AB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E48A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C40C5"/>
    <w:rPr>
      <w:rFonts w:ascii="Times" w:hAnsi="Times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40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40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40C5"/>
    <w:rPr>
      <w:rFonts w:ascii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40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40C5"/>
    <w:rPr>
      <w:rFonts w:ascii="Times" w:hAnsi="Times"/>
      <w:b/>
      <w:bCs/>
      <w:lang w:val="de-DE" w:eastAsia="de-DE"/>
    </w:rPr>
  </w:style>
  <w:style w:type="paragraph" w:customStyle="1" w:styleId="Aufzhlung">
    <w:name w:val="Aufzählung"/>
    <w:basedOn w:val="Flietext"/>
    <w:qFormat/>
    <w:rsid w:val="00B71CD4"/>
    <w:pPr>
      <w:numPr>
        <w:numId w:val="12"/>
      </w:numPr>
      <w:spacing w:after="0"/>
    </w:pPr>
  </w:style>
  <w:style w:type="paragraph" w:customStyle="1" w:styleId="TippKsten">
    <w:name w:val="Tipp_Ksten"/>
    <w:basedOn w:val="Flietext"/>
    <w:qFormat/>
    <w:rsid w:val="00B71CD4"/>
    <w:pPr>
      <w:framePr w:hSpace="141" w:wrap="around" w:vAnchor="text" w:hAnchor="margin" w:y="-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_PROJEKTE\00_FACULTAS\PV%20Profi\00_AUTORiNNEN_und_BASICS\00_PV-Profi_AUTORINNEN_und_BASICS%20Ordner\Kurzbei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Kurzbeitrag</Template>
  <TotalTime>0</TotalTime>
  <Pages>2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Rechtsfragen der Gasmarktliberali-sierung*)</vt:lpstr>
    </vt:vector>
  </TitlesOfParts>
  <Company>MANZ Crossmedia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Rechtsfragen der Gasmarktliberali-sierung*)</dc:title>
  <dc:creator>Maria</dc:creator>
  <cp:lastModifiedBy>Wolfram Hitz</cp:lastModifiedBy>
  <cp:revision>2</cp:revision>
  <cp:lastPrinted>2003-06-23T11:13:00Z</cp:lastPrinted>
  <dcterms:created xsi:type="dcterms:W3CDTF">2023-10-12T07:30:00Z</dcterms:created>
  <dcterms:modified xsi:type="dcterms:W3CDTF">2023-10-12T07:30:00Z</dcterms:modified>
</cp:coreProperties>
</file>